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pPr>
              <w:adjustRightInd w:val="0"/>
              <w:snapToGrid w:val="0"/>
              <w:rPr>
                <w:rFonts w:hint="default" w:ascii="Times New Roman" w:hAnsi="Times New Roman" w:eastAsia="仿宋_GB2312" w:cs="Times New Roman"/>
                <w:sz w:val="21"/>
                <w:szCs w:val="21"/>
                <w:lang w:eastAsia="zh-CN"/>
              </w:rPr>
            </w:pPr>
            <w:r>
              <w:rPr>
                <w:rFonts w:hint="eastAsia" w:eastAsia="宋体" w:cs="Times New Roman"/>
                <w:bCs/>
                <w:sz w:val="21"/>
                <w:szCs w:val="21"/>
                <w:lang w:eastAsia="zh-CN"/>
              </w:rPr>
              <w:t>韶关杰盛净水材料有限公司资源综合利用改扩建项目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66926"/>
    <w:rsid w:val="007C6D84"/>
    <w:rsid w:val="44EB321A"/>
    <w:rsid w:val="5C157D64"/>
    <w:rsid w:val="5F4C1351"/>
    <w:rsid w:val="6D1C23C6"/>
    <w:rsid w:val="6D535020"/>
    <w:rsid w:val="7A3279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81</Words>
  <Characters>466</Characters>
  <Lines>3</Lines>
  <Paragraphs>1</Paragraphs>
  <TotalTime>0</TotalTime>
  <ScaleCrop>false</ScaleCrop>
  <LinksUpToDate>false</LinksUpToDate>
  <CharactersWithSpaces>546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孟建斌</cp:lastModifiedBy>
  <dcterms:modified xsi:type="dcterms:W3CDTF">2021-11-23T07:30:40Z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846A560357B747D3AEFF9E99C616D497</vt:lpwstr>
  </property>
</Properties>
</file>