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r>
              <w:rPr>
                <w:rFonts w:hint="default" w:eastAsia="宋体"/>
                <w:sz w:val="21"/>
              </w:rPr>
              <w:t>乳源瑶族自治县南源水电发展有限公司南源水电站</w:t>
            </w:r>
            <w:r>
              <w:rPr>
                <w:rFonts w:hint="default" w:eastAsia="宋体"/>
                <w:sz w:val="21"/>
                <w:lang w:val="en-US" w:eastAsia="zh-CN"/>
              </w:rPr>
              <w:t>环境影响后评价</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BCA835-B5EC-46C2-996C-D674CB71CE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embedRegular r:id="rId2" w:fontKey="{A349B5B8-C4FB-4600-B137-5BD324206D1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47B72D2C"/>
    <w:rsid w:val="5AFB01C8"/>
    <w:rsid w:val="6203240A"/>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uiPriority="99" w:semiHidden="0" w:name="header" w:locked="1"/>
    <w:lsdException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paragraph" w:styleId="3">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7">
    <w:name w:val="Default Paragraph Font"/>
    <w:unhideWhenUsed/>
    <w:uiPriority w:val="99"/>
    <w:rPr>
      <w:rFonts w:hint="default"/>
      <w:sz w:val="24"/>
    </w:rPr>
  </w:style>
  <w:style w:type="table" w:default="1" w:styleId="6">
    <w:name w:val="Normal Table"/>
    <w:uiPriority w:val="0"/>
    <w:tblPr>
      <w:tblCellMar>
        <w:top w:w="0" w:type="dxa"/>
        <w:left w:w="108" w:type="dxa"/>
        <w:bottom w:w="0" w:type="dxa"/>
        <w:right w:w="108" w:type="dxa"/>
      </w:tblCellMar>
    </w:tblPr>
  </w:style>
  <w:style w:type="paragraph" w:customStyle="1" w:styleId="2">
    <w:name w:val="Default2"/>
    <w:basedOn w:val="1"/>
    <w:next w:val="1"/>
    <w:semiHidden/>
    <w:qFormat/>
    <w:uiPriority w:val="0"/>
    <w:pPr>
      <w:autoSpaceDE w:val="0"/>
      <w:autoSpaceDN w:val="0"/>
      <w:adjustRightInd w:val="0"/>
      <w:textAlignment w:val="baseline"/>
    </w:pPr>
    <w:rPr>
      <w:rFonts w:ascii="楷体_GB2312" w:hAnsi="Courier New" w:cs="楷体_GB2312"/>
      <w:color w:val="000000"/>
    </w:rPr>
  </w:style>
  <w:style w:type="paragraph" w:styleId="4">
    <w:name w:val="footer"/>
    <w:basedOn w:val="1"/>
    <w:unhideWhenUsed/>
    <w:locked/>
    <w:uiPriority w:val="99"/>
    <w:pPr>
      <w:tabs>
        <w:tab w:val="center" w:pos="4153"/>
        <w:tab w:val="right" w:pos="8306"/>
      </w:tabs>
      <w:snapToGrid w:val="0"/>
      <w:spacing w:beforeLines="0" w:afterLines="0"/>
      <w:jc w:val="left"/>
    </w:pPr>
    <w:rPr>
      <w:rFonts w:hint="eastAsia"/>
      <w:sz w:val="18"/>
    </w:rPr>
  </w:style>
  <w:style w:type="paragraph" w:styleId="5">
    <w:name w:val="header"/>
    <w:basedOn w:val="1"/>
    <w:unhideWhenUsed/>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8">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443</Words>
  <Characters>456</Characters>
  <TotalTime>0</TotalTime>
  <ScaleCrop>false</ScaleCrop>
  <LinksUpToDate>false</LinksUpToDate>
  <CharactersWithSpaces>479</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2023-03-07T02:24:06Z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FD0F373DA73C4AAEBA31D6178300C098</vt:lpwstr>
  </property>
</Properties>
</file>